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5736EF" w:rsidRPr="00577418" w:rsidP="00577418" w14:paraId="4DEBBB0A" w14:textId="77777777">
      <w:pPr>
        <w:spacing w:after="0" w:line="480" w:lineRule="auto"/>
        <w:jc w:val="center"/>
        <w:rPr>
          <w:rFonts w:ascii="Times New Roman" w:hAnsi="Times New Roman" w:cs="Times New Roman"/>
          <w:sz w:val="24"/>
          <w:szCs w:val="24"/>
        </w:rPr>
      </w:pPr>
    </w:p>
    <w:p w:rsidR="005736EF" w:rsidRPr="00577418" w:rsidP="00577418" w14:paraId="1A4A320A" w14:textId="77777777">
      <w:pPr>
        <w:spacing w:after="0" w:line="480" w:lineRule="auto"/>
        <w:jc w:val="center"/>
        <w:rPr>
          <w:rFonts w:ascii="Times New Roman" w:hAnsi="Times New Roman" w:cs="Times New Roman"/>
          <w:sz w:val="24"/>
          <w:szCs w:val="24"/>
        </w:rPr>
      </w:pPr>
    </w:p>
    <w:p w:rsidR="005736EF" w:rsidRPr="00577418" w:rsidP="00577418" w14:paraId="2B6E7204" w14:textId="77777777">
      <w:pPr>
        <w:spacing w:after="0" w:line="480" w:lineRule="auto"/>
        <w:jc w:val="center"/>
        <w:rPr>
          <w:rFonts w:ascii="Times New Roman" w:hAnsi="Times New Roman" w:cs="Times New Roman"/>
          <w:sz w:val="24"/>
          <w:szCs w:val="24"/>
        </w:rPr>
      </w:pPr>
    </w:p>
    <w:p w:rsidR="005736EF" w:rsidRPr="00577418" w:rsidP="00577418" w14:paraId="4718C8C3" w14:textId="77777777">
      <w:pPr>
        <w:spacing w:after="0" w:line="480" w:lineRule="auto"/>
        <w:jc w:val="center"/>
        <w:rPr>
          <w:rFonts w:ascii="Times New Roman" w:hAnsi="Times New Roman" w:cs="Times New Roman"/>
          <w:sz w:val="24"/>
          <w:szCs w:val="24"/>
        </w:rPr>
      </w:pPr>
    </w:p>
    <w:p w:rsidR="005736EF" w:rsidRPr="00577418" w:rsidP="00577418" w14:paraId="1CDABB5B" w14:textId="77777777">
      <w:pPr>
        <w:spacing w:after="0" w:line="480" w:lineRule="auto"/>
        <w:jc w:val="center"/>
        <w:rPr>
          <w:rFonts w:ascii="Times New Roman" w:hAnsi="Times New Roman" w:cs="Times New Roman"/>
          <w:sz w:val="24"/>
          <w:szCs w:val="24"/>
        </w:rPr>
      </w:pPr>
    </w:p>
    <w:p w:rsidR="005736EF" w:rsidRPr="00577418" w:rsidP="00577418" w14:paraId="0E5255B9" w14:textId="77777777">
      <w:pPr>
        <w:spacing w:after="0" w:line="480" w:lineRule="auto"/>
        <w:jc w:val="center"/>
        <w:rPr>
          <w:rFonts w:ascii="Times New Roman" w:hAnsi="Times New Roman" w:cs="Times New Roman"/>
          <w:sz w:val="24"/>
          <w:szCs w:val="24"/>
        </w:rPr>
      </w:pPr>
    </w:p>
    <w:p w:rsidR="005736EF" w:rsidRPr="00577418" w:rsidP="00577418" w14:paraId="07AF4E83" w14:textId="77777777">
      <w:pPr>
        <w:spacing w:after="0" w:line="480" w:lineRule="auto"/>
        <w:jc w:val="center"/>
        <w:rPr>
          <w:rFonts w:ascii="Times New Roman" w:hAnsi="Times New Roman" w:cs="Times New Roman"/>
          <w:sz w:val="24"/>
          <w:szCs w:val="24"/>
        </w:rPr>
      </w:pPr>
    </w:p>
    <w:p w:rsidR="005736EF" w:rsidRPr="00577418" w:rsidP="00577418" w14:paraId="6B63A2D2" w14:textId="77777777">
      <w:pPr>
        <w:spacing w:after="0" w:line="480" w:lineRule="auto"/>
        <w:jc w:val="center"/>
        <w:rPr>
          <w:rFonts w:ascii="Times New Roman" w:hAnsi="Times New Roman" w:cs="Times New Roman"/>
          <w:sz w:val="24"/>
          <w:szCs w:val="24"/>
        </w:rPr>
      </w:pPr>
    </w:p>
    <w:p w:rsidR="00926093" w:rsidP="00577418" w14:paraId="47456082" w14:textId="77777777">
      <w:pPr>
        <w:spacing w:after="0" w:line="480" w:lineRule="auto"/>
        <w:jc w:val="center"/>
        <w:rPr>
          <w:rFonts w:ascii="Times New Roman" w:hAnsi="Times New Roman" w:cs="Times New Roman"/>
          <w:sz w:val="24"/>
          <w:szCs w:val="24"/>
        </w:rPr>
      </w:pPr>
      <w:r w:rsidRPr="00926093">
        <w:rPr>
          <w:rFonts w:ascii="Times New Roman" w:hAnsi="Times New Roman" w:cs="Times New Roman"/>
          <w:sz w:val="24"/>
          <w:szCs w:val="24"/>
        </w:rPr>
        <w:t>The Process Used to Develop Essays in this Class</w:t>
      </w:r>
    </w:p>
    <w:p w:rsidR="005736EF" w:rsidRPr="00577418" w:rsidP="00577418" w14:paraId="50CEEA3F" w14:textId="283654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77418">
        <w:rPr>
          <w:rFonts w:ascii="Times New Roman" w:hAnsi="Times New Roman" w:cs="Times New Roman"/>
          <w:sz w:val="24"/>
          <w:szCs w:val="24"/>
        </w:rPr>
        <w:t>Name</w:t>
      </w:r>
    </w:p>
    <w:p w:rsidR="00286C88" w:rsidRPr="00577418" w:rsidP="00A74A61" w14:paraId="4ABBEA77" w14:textId="01DD967B">
      <w:pPr>
        <w:spacing w:after="0" w:line="480" w:lineRule="auto"/>
        <w:jc w:val="center"/>
        <w:rPr>
          <w:rFonts w:ascii="Times New Roman" w:hAnsi="Times New Roman" w:cs="Times New Roman"/>
          <w:sz w:val="24"/>
          <w:szCs w:val="24"/>
        </w:rPr>
      </w:pPr>
      <w:r w:rsidRPr="00577418">
        <w:rPr>
          <w:rFonts w:ascii="Times New Roman" w:hAnsi="Times New Roman" w:cs="Times New Roman"/>
          <w:sz w:val="24"/>
          <w:szCs w:val="24"/>
        </w:rPr>
        <w:t>Institution</w:t>
      </w:r>
      <w:r w:rsidR="00AD0684">
        <w:rPr>
          <w:rFonts w:ascii="Times New Roman" w:hAnsi="Times New Roman" w:cs="Times New Roman"/>
          <w:sz w:val="24"/>
          <w:szCs w:val="24"/>
        </w:rPr>
        <w:t>al</w:t>
      </w:r>
      <w:r w:rsidRPr="00577418">
        <w:rPr>
          <w:rFonts w:ascii="Times New Roman" w:hAnsi="Times New Roman" w:cs="Times New Roman"/>
          <w:sz w:val="24"/>
          <w:szCs w:val="24"/>
        </w:rPr>
        <w:t xml:space="preserve"> Affiliation</w:t>
      </w:r>
      <w:r w:rsidR="00AD0684">
        <w:rPr>
          <w:rFonts w:ascii="Times New Roman" w:hAnsi="Times New Roman" w:cs="Times New Roman"/>
          <w:sz w:val="24"/>
          <w:szCs w:val="24"/>
        </w:rPr>
        <w:t>s</w:t>
      </w:r>
    </w:p>
    <w:p w:rsidR="00A74A61" w:rsidP="00577418" w14:paraId="54C50DB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736EF" w:rsidRPr="00577418" w:rsidP="00577418" w14:paraId="261EA8FB" w14:textId="57A008BB">
      <w:pPr>
        <w:spacing w:after="0" w:line="480" w:lineRule="auto"/>
        <w:jc w:val="center"/>
        <w:rPr>
          <w:rFonts w:ascii="Times New Roman" w:hAnsi="Times New Roman" w:cs="Times New Roman"/>
          <w:sz w:val="24"/>
          <w:szCs w:val="24"/>
        </w:rPr>
      </w:pPr>
      <w:r w:rsidRPr="00926093">
        <w:rPr>
          <w:rFonts w:ascii="Times New Roman" w:hAnsi="Times New Roman" w:cs="Times New Roman"/>
          <w:sz w:val="24"/>
          <w:szCs w:val="24"/>
        </w:rPr>
        <w:t>The Process Used to Develop Essays in this Class</w:t>
      </w:r>
    </w:p>
    <w:p w:rsidR="000F7C48" w:rsidP="00577418" w14:paraId="01455F2F" w14:textId="77777777">
      <w:pPr>
        <w:spacing w:after="0" w:line="480" w:lineRule="auto"/>
        <w:ind w:firstLine="720"/>
        <w:rPr>
          <w:rFonts w:ascii="Times New Roman" w:hAnsi="Times New Roman" w:cs="Times New Roman"/>
          <w:sz w:val="24"/>
          <w:szCs w:val="24"/>
        </w:rPr>
      </w:pPr>
      <w:r w:rsidRPr="00577418">
        <w:rPr>
          <w:rFonts w:ascii="Times New Roman" w:hAnsi="Times New Roman" w:cs="Times New Roman"/>
          <w:sz w:val="24"/>
          <w:szCs w:val="24"/>
        </w:rPr>
        <w:t xml:space="preserve">I have been writing essays in this class and score good grades. The secret behind my exceptional essay writing depended on my process I used to develop the essays. It is important to comprehend that writing can be boring sometimes if an excellent procedure is not followed. </w:t>
      </w:r>
      <w:r w:rsidRPr="00577418" w:rsidR="003D4AFD">
        <w:rPr>
          <w:rFonts w:ascii="Times New Roman" w:hAnsi="Times New Roman" w:cs="Times New Roman"/>
          <w:sz w:val="24"/>
          <w:szCs w:val="24"/>
        </w:rPr>
        <w:t xml:space="preserve">Some people consider essay writing as a difficult task, but I regard it a simple and easy job when one understands the process and steps involved in writing excellent essays. </w:t>
      </w:r>
      <w:r w:rsidRPr="00577418" w:rsidR="005623CB">
        <w:rPr>
          <w:rFonts w:ascii="Times New Roman" w:hAnsi="Times New Roman" w:cs="Times New Roman"/>
          <w:sz w:val="24"/>
          <w:szCs w:val="24"/>
        </w:rPr>
        <w:t xml:space="preserve">With that said, I managed to write good essays because I comprehended that </w:t>
      </w:r>
      <w:r w:rsidRPr="00577418" w:rsidR="00DE5BDA">
        <w:rPr>
          <w:rFonts w:ascii="Times New Roman" w:hAnsi="Times New Roman" w:cs="Times New Roman"/>
          <w:sz w:val="24"/>
          <w:szCs w:val="24"/>
        </w:rPr>
        <w:t>every es</w:t>
      </w:r>
      <w:r w:rsidRPr="00577418" w:rsidR="00DF0F09">
        <w:rPr>
          <w:rFonts w:ascii="Times New Roman" w:hAnsi="Times New Roman" w:cs="Times New Roman"/>
          <w:sz w:val="24"/>
          <w:szCs w:val="24"/>
        </w:rPr>
        <w:t>s</w:t>
      </w:r>
      <w:r w:rsidRPr="00577418" w:rsidR="00DE5BDA">
        <w:rPr>
          <w:rFonts w:ascii="Times New Roman" w:hAnsi="Times New Roman" w:cs="Times New Roman"/>
          <w:sz w:val="24"/>
          <w:szCs w:val="24"/>
        </w:rPr>
        <w:t>ay</w:t>
      </w:r>
      <w:r w:rsidRPr="00577418" w:rsidR="00544E21">
        <w:rPr>
          <w:rFonts w:ascii="Times New Roman" w:hAnsi="Times New Roman" w:cs="Times New Roman"/>
          <w:sz w:val="24"/>
          <w:szCs w:val="24"/>
        </w:rPr>
        <w:t xml:space="preserve"> is about change as well as a conflict</w:t>
      </w:r>
      <w:r w:rsidRPr="00577418" w:rsidR="00DF0F09">
        <w:rPr>
          <w:rFonts w:ascii="Times New Roman" w:hAnsi="Times New Roman" w:cs="Times New Roman"/>
          <w:sz w:val="24"/>
          <w:szCs w:val="24"/>
        </w:rPr>
        <w:t xml:space="preserve"> </w:t>
      </w:r>
      <w:r w:rsidRPr="00577418" w:rsidR="00071C70">
        <w:rPr>
          <w:rFonts w:ascii="Times New Roman" w:hAnsi="Times New Roman" w:cs="Times New Roman"/>
          <w:sz w:val="24"/>
          <w:szCs w:val="24"/>
        </w:rPr>
        <w:t xml:space="preserve">between various concepts and the presented change is the way students perceive the ideas. </w:t>
      </w:r>
      <w:r w:rsidRPr="00577418" w:rsidR="00556457">
        <w:rPr>
          <w:rFonts w:ascii="Times New Roman" w:hAnsi="Times New Roman" w:cs="Times New Roman"/>
          <w:sz w:val="24"/>
          <w:szCs w:val="24"/>
        </w:rPr>
        <w:t>Therefore, great essays are about surprise and writers should have different perspectives in mind when writing.</w:t>
      </w:r>
      <w:r>
        <w:rPr>
          <w:rFonts w:ascii="Times New Roman" w:hAnsi="Times New Roman" w:cs="Times New Roman"/>
          <w:sz w:val="24"/>
          <w:szCs w:val="24"/>
        </w:rPr>
        <w:t xml:space="preserve"> The most vital step in writing an excellent essay is to </w:t>
      </w:r>
      <w:r w:rsidR="009C7D4A">
        <w:rPr>
          <w:rFonts w:ascii="Times New Roman" w:hAnsi="Times New Roman" w:cs="Times New Roman"/>
          <w:sz w:val="24"/>
          <w:szCs w:val="24"/>
        </w:rPr>
        <w:t xml:space="preserve">understand the question at hand. </w:t>
      </w:r>
      <w:r w:rsidR="006C679C">
        <w:rPr>
          <w:rFonts w:ascii="Times New Roman" w:hAnsi="Times New Roman" w:cs="Times New Roman"/>
          <w:sz w:val="24"/>
          <w:szCs w:val="24"/>
        </w:rPr>
        <w:t xml:space="preserve">Notably, an essay can be well articulated as well as thought out, but result in a poor grade in case it does not answer the prompt offered. Therefore, students must break the prompt into two. To begin with, writers must understand what is the prompt directly and indirectly asking. In a direct prompt, one should comprehend the topic and the time it will take to complete it. </w:t>
      </w:r>
      <w:r w:rsidR="00B20714">
        <w:rPr>
          <w:rFonts w:ascii="Times New Roman" w:hAnsi="Times New Roman" w:cs="Times New Roman"/>
          <w:sz w:val="24"/>
          <w:szCs w:val="24"/>
        </w:rPr>
        <w:t xml:space="preserve">conversely, indirect prompt involves different opinions from credible scholarly sources and the way the essay related to the provided topic covered in class. </w:t>
      </w:r>
      <w:r>
        <w:rPr>
          <w:rFonts w:ascii="Times New Roman" w:hAnsi="Times New Roman" w:cs="Times New Roman"/>
          <w:sz w:val="24"/>
          <w:szCs w:val="24"/>
        </w:rPr>
        <w:t xml:space="preserve"> </w:t>
      </w:r>
      <w:r w:rsidRPr="00577418" w:rsidR="00556457">
        <w:rPr>
          <w:rFonts w:ascii="Times New Roman" w:hAnsi="Times New Roman" w:cs="Times New Roman"/>
          <w:sz w:val="24"/>
          <w:szCs w:val="24"/>
        </w:rPr>
        <w:t xml:space="preserve"> </w:t>
      </w:r>
    </w:p>
    <w:p w:rsidR="00FF1BB6" w:rsidRPr="00577418" w:rsidP="00577418" w14:paraId="5D6131D0" w14:textId="77777777">
      <w:pPr>
        <w:spacing w:after="0" w:line="480" w:lineRule="auto"/>
        <w:ind w:firstLine="720"/>
        <w:rPr>
          <w:rFonts w:ascii="Times New Roman" w:hAnsi="Times New Roman" w:cs="Times New Roman"/>
          <w:sz w:val="24"/>
          <w:szCs w:val="24"/>
        </w:rPr>
      </w:pPr>
      <w:r w:rsidRPr="00577418">
        <w:rPr>
          <w:rFonts w:ascii="Times New Roman" w:hAnsi="Times New Roman" w:cs="Times New Roman"/>
          <w:sz w:val="24"/>
          <w:szCs w:val="24"/>
        </w:rPr>
        <w:t xml:space="preserve">It is evident that my essays in class were about the things that light my fire. In particular, </w:t>
      </w:r>
      <w:r w:rsidRPr="00577418" w:rsidR="000D401A">
        <w:rPr>
          <w:rFonts w:ascii="Times New Roman" w:hAnsi="Times New Roman" w:cs="Times New Roman"/>
          <w:sz w:val="24"/>
          <w:szCs w:val="24"/>
        </w:rPr>
        <w:t xml:space="preserve">I write what I feel passionate about. On the same note, I choose a topic or title that plays a vital role in expressing my fundamental idea. </w:t>
      </w:r>
      <w:r w:rsidRPr="00577418" w:rsidR="00DF6A2A">
        <w:rPr>
          <w:rFonts w:ascii="Times New Roman" w:hAnsi="Times New Roman" w:cs="Times New Roman"/>
          <w:sz w:val="24"/>
          <w:szCs w:val="24"/>
        </w:rPr>
        <w:t xml:space="preserve">Before starting to write my essays, I ask myself the way I can have the most fun writing. I understand that excellent essays answer the question of why and how. </w:t>
      </w:r>
      <w:r w:rsidRPr="00577418" w:rsidR="00F11202">
        <w:rPr>
          <w:rFonts w:ascii="Times New Roman" w:hAnsi="Times New Roman" w:cs="Times New Roman"/>
          <w:sz w:val="24"/>
          <w:szCs w:val="24"/>
        </w:rPr>
        <w:t>With that said, t</w:t>
      </w:r>
      <w:r w:rsidRPr="00577418">
        <w:rPr>
          <w:rFonts w:ascii="Times New Roman" w:hAnsi="Times New Roman" w:cs="Times New Roman"/>
          <w:sz w:val="24"/>
          <w:szCs w:val="24"/>
        </w:rPr>
        <w:t xml:space="preserve">he first step to write an excellent essay is to pick a topic. Most of the essays I wrote in class topics were assigned. </w:t>
      </w:r>
      <w:r w:rsidRPr="00577418" w:rsidR="005E3A20">
        <w:rPr>
          <w:rFonts w:ascii="Times New Roman" w:hAnsi="Times New Roman" w:cs="Times New Roman"/>
          <w:sz w:val="24"/>
          <w:szCs w:val="24"/>
        </w:rPr>
        <w:t xml:space="preserve">However, sometimes our tutor gave us free rein to write on a particular subject of our choice. Specifically, when given a topic, I used to think about the </w:t>
      </w:r>
      <w:r w:rsidRPr="00577418" w:rsidR="005E3A20">
        <w:rPr>
          <w:rFonts w:ascii="Times New Roman" w:hAnsi="Times New Roman" w:cs="Times New Roman"/>
          <w:sz w:val="24"/>
          <w:szCs w:val="24"/>
        </w:rPr>
        <w:t xml:space="preserve">kind of paper that I want to produce. In this case, I used to narrow my focus to ensure that the topic is well addressed. </w:t>
      </w:r>
      <w:r w:rsidRPr="00577418" w:rsidR="00156304">
        <w:rPr>
          <w:rFonts w:ascii="Times New Roman" w:hAnsi="Times New Roman" w:cs="Times New Roman"/>
          <w:sz w:val="24"/>
          <w:szCs w:val="24"/>
        </w:rPr>
        <w:t xml:space="preserve">On the same note, </w:t>
      </w:r>
      <w:r w:rsidRPr="00577418" w:rsidR="00EA1140">
        <w:rPr>
          <w:rFonts w:ascii="Times New Roman" w:hAnsi="Times New Roman" w:cs="Times New Roman"/>
          <w:sz w:val="24"/>
          <w:szCs w:val="24"/>
        </w:rPr>
        <w:t>evaluation of generated ideas is important to enable one to choose a subject that a student has already studied. At this point, writing a thesis statement is vital. Specifically, the thesis statement plays a vital role in telling the reader of the essay the main point addressed. It is noteworthy that one's thesis statement must have two parts where the first segment states the topic and the second part depicts the fundamental point of the essay. 
</w:t>
      </w:r>
    </w:p>
    <w:p w:rsidR="000F55F4" w:rsidRPr="00577418" w:rsidP="00577418" w14:paraId="74C0EB0D" w14:textId="77777777">
      <w:pPr>
        <w:spacing w:after="0" w:line="480" w:lineRule="auto"/>
        <w:ind w:firstLine="720"/>
        <w:rPr>
          <w:rFonts w:ascii="Times New Roman" w:hAnsi="Times New Roman" w:cs="Times New Roman"/>
          <w:sz w:val="24"/>
          <w:szCs w:val="24"/>
        </w:rPr>
      </w:pPr>
      <w:r w:rsidRPr="00577418">
        <w:rPr>
          <w:rFonts w:ascii="Times New Roman" w:hAnsi="Times New Roman" w:cs="Times New Roman"/>
          <w:sz w:val="24"/>
          <w:szCs w:val="24"/>
        </w:rPr>
        <w:t xml:space="preserve">Excellent essays have the body. In particular, writers used the body to describe, argue, or even explain the chosen topic. In this case, every fundamental concept that one writes comes as a separate section within the body of the essay. </w:t>
      </w:r>
      <w:r w:rsidRPr="00577418" w:rsidR="00836EAB">
        <w:rPr>
          <w:rFonts w:ascii="Times New Roman" w:hAnsi="Times New Roman" w:cs="Times New Roman"/>
          <w:sz w:val="24"/>
          <w:szCs w:val="24"/>
        </w:rPr>
        <w:t>It is important to understand that every paragraph in the body must have the same structure. A good paragraph should have an introductory sentence and other supporting sentences. In addition, the writers must support their ideas in sentence format. Precisely, students must write the body with considerable as well as relative information that plays an integral part in linking small concepts together.</w:t>
      </w:r>
      <w:r w:rsidR="009136E6">
        <w:rPr>
          <w:rFonts w:ascii="Times New Roman" w:hAnsi="Times New Roman" w:cs="Times New Roman"/>
          <w:sz w:val="24"/>
          <w:szCs w:val="24"/>
        </w:rPr>
        <w:t xml:space="preserve"> To write a good body, students must give themselves considerable time to come up with excellent themes and concepts from different angles. At this point, the learners' mind requires some space to imagine the available variants of the approaches as well as argumentation to make the essay relative to the provided topic. </w:t>
      </w:r>
      <w:r w:rsidR="000A0ABD">
        <w:rPr>
          <w:rFonts w:ascii="Times New Roman" w:hAnsi="Times New Roman" w:cs="Times New Roman"/>
          <w:sz w:val="24"/>
          <w:szCs w:val="24"/>
        </w:rPr>
        <w:t xml:space="preserve">Similarly, the writer must structure his or her thoughts by creating a detailed outline or diagram that is necessary to writing a comprehensive essay. </w:t>
      </w:r>
      <w:r w:rsidR="00546775">
        <w:rPr>
          <w:rFonts w:ascii="Times New Roman" w:hAnsi="Times New Roman" w:cs="Times New Roman"/>
          <w:sz w:val="24"/>
          <w:szCs w:val="24"/>
        </w:rPr>
        <w:t>On the same note, good es</w:t>
      </w:r>
      <w:r w:rsidR="007752CC">
        <w:rPr>
          <w:rFonts w:ascii="Times New Roman" w:hAnsi="Times New Roman" w:cs="Times New Roman"/>
          <w:sz w:val="24"/>
          <w:szCs w:val="24"/>
        </w:rPr>
        <w:t xml:space="preserve">says must have keywords or even references for each point of the plan. </w:t>
      </w:r>
      <w:r w:rsidR="008A72BB">
        <w:rPr>
          <w:rFonts w:ascii="Times New Roman" w:hAnsi="Times New Roman" w:cs="Times New Roman"/>
          <w:sz w:val="24"/>
          <w:szCs w:val="24"/>
        </w:rPr>
        <w:t xml:space="preserve">Excellent writers are prone to creativity as well as imaginative thinking to come up with innovative ideas for one’s essay. </w:t>
      </w:r>
      <w:r w:rsidRPr="00577418" w:rsidR="00836EAB">
        <w:rPr>
          <w:rFonts w:ascii="Times New Roman" w:hAnsi="Times New Roman" w:cs="Times New Roman"/>
          <w:sz w:val="24"/>
          <w:szCs w:val="24"/>
        </w:rPr>
        <w:t xml:space="preserve"> </w:t>
      </w:r>
    </w:p>
    <w:p w:rsidR="0055106F" w:rsidRPr="00577418" w:rsidP="00577418" w14:paraId="28064C02" w14:textId="1DBE6056">
      <w:pPr>
        <w:spacing w:after="0" w:line="480" w:lineRule="auto"/>
        <w:ind w:firstLine="720"/>
        <w:rPr>
          <w:rFonts w:ascii="Times New Roman" w:hAnsi="Times New Roman" w:cs="Times New Roman"/>
          <w:sz w:val="24"/>
          <w:szCs w:val="24"/>
        </w:rPr>
      </w:pPr>
      <w:r w:rsidRPr="00577418">
        <w:rPr>
          <w:rFonts w:ascii="Times New Roman" w:hAnsi="Times New Roman" w:cs="Times New Roman"/>
          <w:sz w:val="24"/>
          <w:szCs w:val="24"/>
        </w:rPr>
        <w:t>After developing an excellent thesis statement as well as body, I come up with a good introduction of my essays. I understand that good essays must ha</w:t>
      </w:r>
      <w:r w:rsidR="00546775">
        <w:rPr>
          <w:rFonts w:ascii="Times New Roman" w:hAnsi="Times New Roman" w:cs="Times New Roman"/>
          <w:sz w:val="24"/>
          <w:szCs w:val="24"/>
        </w:rPr>
        <w:t xml:space="preserve">ve excellent introductions that </w:t>
      </w:r>
      <w:r w:rsidRPr="00577418">
        <w:rPr>
          <w:rFonts w:ascii="Times New Roman" w:hAnsi="Times New Roman" w:cs="Times New Roman"/>
          <w:sz w:val="24"/>
          <w:szCs w:val="24"/>
        </w:rPr>
        <w:t xml:space="preserve">attract the attention of the readers as well as indicate the focus of my essay. </w:t>
      </w:r>
      <w:r w:rsidRPr="00577418" w:rsidR="003A4EE9">
        <w:rPr>
          <w:rFonts w:ascii="Times New Roman" w:hAnsi="Times New Roman" w:cs="Times New Roman"/>
          <w:sz w:val="24"/>
          <w:szCs w:val="24"/>
        </w:rPr>
        <w:t xml:space="preserve">In this case, I usually </w:t>
      </w:r>
      <w:r w:rsidRPr="00577418" w:rsidR="003A4EE9">
        <w:rPr>
          <w:rFonts w:ascii="Times New Roman" w:hAnsi="Times New Roman" w:cs="Times New Roman"/>
          <w:sz w:val="24"/>
          <w:szCs w:val="24"/>
        </w:rPr>
        <w:t xml:space="preserve">begin my essays with an attention grabber introduction by using dialogue, quote, a summary of the topic, or even shocking information. </w:t>
      </w:r>
      <w:r w:rsidRPr="00577418" w:rsidR="0055005A">
        <w:rPr>
          <w:rFonts w:ascii="Times New Roman" w:hAnsi="Times New Roman" w:cs="Times New Roman"/>
          <w:sz w:val="24"/>
          <w:szCs w:val="24"/>
        </w:rPr>
        <w:t xml:space="preserve">It is important to understand that one must choose an angle </w:t>
      </w:r>
      <w:r w:rsidRPr="00577418" w:rsidR="006C50A8">
        <w:rPr>
          <w:rFonts w:ascii="Times New Roman" w:hAnsi="Times New Roman" w:cs="Times New Roman"/>
          <w:sz w:val="24"/>
          <w:szCs w:val="24"/>
        </w:rPr>
        <w:t>that tie</w:t>
      </w:r>
      <w:r w:rsidRPr="00577418" w:rsidR="0055005A">
        <w:rPr>
          <w:rFonts w:ascii="Times New Roman" w:hAnsi="Times New Roman" w:cs="Times New Roman"/>
          <w:sz w:val="24"/>
          <w:szCs w:val="24"/>
        </w:rPr>
        <w:t xml:space="preserve">s with the thesis statement that is included as the last sentence of the introduction part. With that said, it is evident that the introduction part of the essay </w:t>
      </w:r>
      <w:r w:rsidRPr="00577418" w:rsidR="00970DAA">
        <w:rPr>
          <w:rFonts w:ascii="Times New Roman" w:hAnsi="Times New Roman" w:cs="Times New Roman"/>
          <w:sz w:val="24"/>
          <w:szCs w:val="24"/>
        </w:rPr>
        <w:t>plays</w:t>
      </w:r>
      <w:r w:rsidRPr="00577418" w:rsidR="0055005A">
        <w:rPr>
          <w:rFonts w:ascii="Times New Roman" w:hAnsi="Times New Roman" w:cs="Times New Roman"/>
          <w:sz w:val="24"/>
          <w:szCs w:val="24"/>
        </w:rPr>
        <w:t xml:space="preserve"> a crucial role in summarizing as well as enabling readers to understand the main topic of the essay and the way the writer addresses the topic at hand. </w:t>
      </w:r>
    </w:p>
    <w:p w:rsidR="00A54BC1" w:rsidRPr="00577418" w:rsidP="00A74A61" w14:paraId="2C183D36" w14:textId="1CCBC9EF">
      <w:pPr>
        <w:spacing w:after="0" w:line="480" w:lineRule="auto"/>
        <w:ind w:firstLine="720"/>
        <w:rPr>
          <w:rFonts w:ascii="Times New Roman" w:hAnsi="Times New Roman" w:cs="Times New Roman"/>
          <w:sz w:val="24"/>
          <w:szCs w:val="24"/>
        </w:rPr>
      </w:pPr>
      <w:r w:rsidRPr="00577418">
        <w:rPr>
          <w:rFonts w:ascii="Times New Roman" w:hAnsi="Times New Roman" w:cs="Times New Roman"/>
          <w:sz w:val="24"/>
          <w:szCs w:val="24"/>
        </w:rPr>
        <w:t xml:space="preserve">What is more, my essays end with conclusions, which play a vital role in summing up my overall concepts while offering a final view on the topic. Specifically, my conclusions take part in reviewing underlying points as well as offer reinforcement of the thesis statement. </w:t>
      </w:r>
      <w:r w:rsidRPr="00577418" w:rsidR="001341FB">
        <w:rPr>
          <w:rFonts w:ascii="Times New Roman" w:hAnsi="Times New Roman" w:cs="Times New Roman"/>
          <w:sz w:val="24"/>
          <w:szCs w:val="24"/>
        </w:rPr>
        <w:t xml:space="preserve">Overall, I make sure that the </w:t>
      </w:r>
      <w:r w:rsidRPr="00577418" w:rsidR="0055106F">
        <w:rPr>
          <w:rFonts w:ascii="Times New Roman" w:hAnsi="Times New Roman" w:cs="Times New Roman"/>
          <w:sz w:val="24"/>
          <w:szCs w:val="24"/>
        </w:rPr>
        <w:t>purpose of my essays is</w:t>
      </w:r>
      <w:r w:rsidRPr="00577418" w:rsidR="001341FB">
        <w:rPr>
          <w:rFonts w:ascii="Times New Roman" w:hAnsi="Times New Roman" w:cs="Times New Roman"/>
          <w:sz w:val="24"/>
          <w:szCs w:val="24"/>
        </w:rPr>
        <w:t xml:space="preserve"> defined by the type of paper I write.</w:t>
      </w:r>
      <w:r w:rsidRPr="00577418" w:rsidR="0055106F">
        <w:rPr>
          <w:rFonts w:ascii="Times New Roman" w:hAnsi="Times New Roman" w:cs="Times New Roman"/>
          <w:sz w:val="24"/>
          <w:szCs w:val="24"/>
        </w:rPr>
        <w:t xml:space="preserve"> It is important to note that essays are divided into analytical, expository, and argumentative. Therefore, for one to develop an excellent essay, he or she must understand the aspects discussed above.</w:t>
      </w:r>
      <w:r w:rsidR="003A6130">
        <w:rPr>
          <w:rFonts w:ascii="Times New Roman" w:hAnsi="Times New Roman" w:cs="Times New Roman"/>
          <w:sz w:val="24"/>
          <w:szCs w:val="24"/>
        </w:rPr>
        <w:t xml:space="preserve"> </w:t>
      </w:r>
      <w:r w:rsidR="00992760">
        <w:rPr>
          <w:rFonts w:ascii="Times New Roman" w:hAnsi="Times New Roman" w:cs="Times New Roman"/>
          <w:sz w:val="24"/>
          <w:szCs w:val="24"/>
        </w:rPr>
        <w:t>In simple terms, students must comprehend that a good essay involves different factors and steps that must be followed.</w:t>
      </w:r>
      <w:bookmarkStart w:id="0" w:name="_GoBack"/>
      <w:bookmarkEnd w:id="0"/>
    </w:p>
    <w:sectPr w:rsidSect="005736E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6EF" w:rsidRPr="005736EF" w:rsidP="005736EF" w14:paraId="6C4329EF" w14:textId="160CEF99">
    <w:pPr>
      <w:pStyle w:val="Header"/>
      <w:rPr>
        <w:rFonts w:ascii="Times New Roman" w:hAnsi="Times New Roman" w:cs="Times New Roman"/>
      </w:rPr>
    </w:pPr>
    <w:r w:rsidRPr="005E5408">
      <w:rPr>
        <w:rFonts w:ascii="Times New Roman" w:hAnsi="Times New Roman" w:cs="Times New Roman"/>
      </w:rPr>
      <w:t>THE PROCESS USED TO DEVELOP ESSAYS IN THIS CLASS</w:t>
    </w:r>
    <w:sdt>
      <w:sdtPr>
        <w:rPr>
          <w:rFonts w:ascii="Times New Roman" w:hAnsi="Times New Roman" w:cs="Times New Roman"/>
        </w:rPr>
        <w:id w:val="-1948388803"/>
        <w:docPartObj>
          <w:docPartGallery w:val="Page Numbers (Top of Page)"/>
          <w:docPartUnique/>
        </w:docPartObj>
      </w:sdtPr>
      <w:sdtEndPr>
        <w:rPr>
          <w:noProof/>
        </w:rPr>
      </w:sdtEndPr>
      <w:sdtContent>
        <w:r>
          <w:rPr>
            <w:rFonts w:ascii="Times New Roman" w:hAnsi="Times New Roman" w:cs="Times New Roman"/>
          </w:rPr>
          <w:tab/>
        </w:r>
        <w:r w:rsidRPr="005736EF">
          <w:rPr>
            <w:rFonts w:ascii="Times New Roman" w:hAnsi="Times New Roman" w:cs="Times New Roman"/>
          </w:rPr>
          <w:fldChar w:fldCharType="begin"/>
        </w:r>
        <w:r w:rsidRPr="005736EF">
          <w:rPr>
            <w:rFonts w:ascii="Times New Roman" w:hAnsi="Times New Roman" w:cs="Times New Roman"/>
          </w:rPr>
          <w:instrText xml:space="preserve"> PAGE   \* MERGEFORMAT </w:instrText>
        </w:r>
        <w:r w:rsidRPr="005736EF">
          <w:rPr>
            <w:rFonts w:ascii="Times New Roman" w:hAnsi="Times New Roman" w:cs="Times New Roman"/>
          </w:rPr>
          <w:fldChar w:fldCharType="separate"/>
        </w:r>
        <w:r>
          <w:rPr>
            <w:rFonts w:ascii="Times New Roman" w:hAnsi="Times New Roman" w:cs="Times New Roman"/>
            <w:noProof/>
          </w:rPr>
          <w:t>4</w:t>
        </w:r>
        <w:r w:rsidRPr="005736EF">
          <w:rPr>
            <w:rFonts w:ascii="Times New Roman" w:hAnsi="Times New Roman" w:cs="Times New Roman"/>
            <w:noProof/>
          </w:rPr>
          <w:fldChar w:fldCharType="end"/>
        </w:r>
      </w:sdtContent>
    </w:sdt>
  </w:p>
  <w:p w:rsidR="005736EF" w14:paraId="67AC97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6EF" w:rsidRPr="00D1118B" w:rsidP="005736EF" w14:paraId="29EF676A" w14:textId="282B65EC">
    <w:pPr>
      <w:pStyle w:val="Header"/>
      <w:rPr>
        <w:rFonts w:ascii="Times New Roman" w:hAnsi="Times New Roman" w:cs="Times New Roman"/>
      </w:rPr>
    </w:pPr>
    <w:r w:rsidRPr="00D1118B">
      <w:rPr>
        <w:rFonts w:ascii="Times New Roman" w:hAnsi="Times New Roman" w:cs="Times New Roman"/>
      </w:rPr>
      <w:t xml:space="preserve">Running head: </w:t>
    </w:r>
    <w:r w:rsidRPr="00D1118B" w:rsidR="00D1118B">
      <w:rPr>
        <w:rFonts w:ascii="Times New Roman" w:hAnsi="Times New Roman" w:cs="Times New Roman"/>
      </w:rPr>
      <w:t>THE PROCESS USED TO DEVELOP ESSAYS IN THIS CLASS</w:t>
    </w:r>
    <w:sdt>
      <w:sdtPr>
        <w:rPr>
          <w:rFonts w:ascii="Times New Roman" w:hAnsi="Times New Roman" w:cs="Times New Roman"/>
        </w:rPr>
        <w:id w:val="-159319419"/>
        <w:docPartObj>
          <w:docPartGallery w:val="Page Numbers (Top of Page)"/>
          <w:docPartUnique/>
        </w:docPartObj>
      </w:sdtPr>
      <w:sdtEndPr>
        <w:rPr>
          <w:noProof/>
        </w:rPr>
      </w:sdtEndPr>
      <w:sdtContent>
        <w:r w:rsidRPr="00D1118B">
          <w:rPr>
            <w:rFonts w:ascii="Times New Roman" w:hAnsi="Times New Roman" w:cs="Times New Roman"/>
          </w:rPr>
          <w:tab/>
        </w:r>
        <w:r w:rsidRPr="00D1118B">
          <w:rPr>
            <w:rFonts w:ascii="Times New Roman" w:hAnsi="Times New Roman" w:cs="Times New Roman"/>
          </w:rPr>
          <w:fldChar w:fldCharType="begin"/>
        </w:r>
        <w:r w:rsidRPr="00D1118B">
          <w:rPr>
            <w:rFonts w:ascii="Times New Roman" w:hAnsi="Times New Roman" w:cs="Times New Roman"/>
          </w:rPr>
          <w:instrText xml:space="preserve"> PAGE   \* MERGEFORMAT </w:instrText>
        </w:r>
        <w:r w:rsidRPr="00D1118B">
          <w:rPr>
            <w:rFonts w:ascii="Times New Roman" w:hAnsi="Times New Roman" w:cs="Times New Roman"/>
          </w:rPr>
          <w:fldChar w:fldCharType="separate"/>
        </w:r>
        <w:r w:rsidRPr="00D1118B" w:rsidR="00992760">
          <w:rPr>
            <w:rFonts w:ascii="Times New Roman" w:hAnsi="Times New Roman" w:cs="Times New Roman"/>
            <w:noProof/>
          </w:rPr>
          <w:t>1</w:t>
        </w:r>
        <w:r w:rsidRPr="00D1118B">
          <w:rPr>
            <w:rFonts w:ascii="Times New Roman" w:hAnsi="Times New Roman" w:cs="Times New Roman"/>
            <w:noProof/>
          </w:rPr>
          <w:fldChar w:fldCharType="end"/>
        </w:r>
      </w:sdtContent>
    </w:sdt>
  </w:p>
  <w:p w:rsidR="005736EF" w14:paraId="605F19B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A5A"/>
    <w:rsid w:val="00071C70"/>
    <w:rsid w:val="00073467"/>
    <w:rsid w:val="000A0ABD"/>
    <w:rsid w:val="000D401A"/>
    <w:rsid w:val="000F55F4"/>
    <w:rsid w:val="000F7C48"/>
    <w:rsid w:val="00111C2F"/>
    <w:rsid w:val="001341FB"/>
    <w:rsid w:val="00150D79"/>
    <w:rsid w:val="00156304"/>
    <w:rsid w:val="00213A04"/>
    <w:rsid w:val="0022711F"/>
    <w:rsid w:val="00232849"/>
    <w:rsid w:val="00286C88"/>
    <w:rsid w:val="002A6BA0"/>
    <w:rsid w:val="002B4B49"/>
    <w:rsid w:val="00320D1A"/>
    <w:rsid w:val="00356FD8"/>
    <w:rsid w:val="00371D76"/>
    <w:rsid w:val="003A4EE9"/>
    <w:rsid w:val="003A6130"/>
    <w:rsid w:val="003D4AFD"/>
    <w:rsid w:val="00450599"/>
    <w:rsid w:val="004B408D"/>
    <w:rsid w:val="004D05AD"/>
    <w:rsid w:val="00544E21"/>
    <w:rsid w:val="00546775"/>
    <w:rsid w:val="0055005A"/>
    <w:rsid w:val="0055106F"/>
    <w:rsid w:val="00556457"/>
    <w:rsid w:val="005623CB"/>
    <w:rsid w:val="005736EF"/>
    <w:rsid w:val="00577418"/>
    <w:rsid w:val="005D6E4A"/>
    <w:rsid w:val="005E3A20"/>
    <w:rsid w:val="005E5408"/>
    <w:rsid w:val="00614F24"/>
    <w:rsid w:val="006C50A8"/>
    <w:rsid w:val="006C5961"/>
    <w:rsid w:val="006C679C"/>
    <w:rsid w:val="0070324C"/>
    <w:rsid w:val="007752CC"/>
    <w:rsid w:val="007B0286"/>
    <w:rsid w:val="00836EAB"/>
    <w:rsid w:val="00851EF7"/>
    <w:rsid w:val="008A72BB"/>
    <w:rsid w:val="008C2D93"/>
    <w:rsid w:val="008F4EA9"/>
    <w:rsid w:val="009136E6"/>
    <w:rsid w:val="00926093"/>
    <w:rsid w:val="00931436"/>
    <w:rsid w:val="00970DAA"/>
    <w:rsid w:val="00992760"/>
    <w:rsid w:val="009A2818"/>
    <w:rsid w:val="009A60D2"/>
    <w:rsid w:val="009B4D66"/>
    <w:rsid w:val="009C7D4A"/>
    <w:rsid w:val="009E5A7A"/>
    <w:rsid w:val="009F68E9"/>
    <w:rsid w:val="00A54BC1"/>
    <w:rsid w:val="00A74A61"/>
    <w:rsid w:val="00A96DAC"/>
    <w:rsid w:val="00AC5D86"/>
    <w:rsid w:val="00AD0684"/>
    <w:rsid w:val="00AD3F48"/>
    <w:rsid w:val="00B20714"/>
    <w:rsid w:val="00B95A5A"/>
    <w:rsid w:val="00BA06FD"/>
    <w:rsid w:val="00C22D53"/>
    <w:rsid w:val="00CD1C15"/>
    <w:rsid w:val="00CE4B27"/>
    <w:rsid w:val="00D1118B"/>
    <w:rsid w:val="00D16BF8"/>
    <w:rsid w:val="00DE5BDA"/>
    <w:rsid w:val="00DF0F09"/>
    <w:rsid w:val="00DF1C16"/>
    <w:rsid w:val="00DF4B7A"/>
    <w:rsid w:val="00DF4FD7"/>
    <w:rsid w:val="00DF6A2A"/>
    <w:rsid w:val="00E23161"/>
    <w:rsid w:val="00E75E8A"/>
    <w:rsid w:val="00EA1140"/>
    <w:rsid w:val="00EB10F9"/>
    <w:rsid w:val="00EC396F"/>
    <w:rsid w:val="00EC644C"/>
    <w:rsid w:val="00EC6B4D"/>
    <w:rsid w:val="00F11202"/>
    <w:rsid w:val="00F60DDA"/>
    <w:rsid w:val="00FF1B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B42C933-F013-4045-861F-FA9C7274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6EF"/>
  </w:style>
  <w:style w:type="paragraph" w:styleId="Footer">
    <w:name w:val="footer"/>
    <w:basedOn w:val="Normal"/>
    <w:link w:val="FooterChar"/>
    <w:uiPriority w:val="99"/>
    <w:unhideWhenUsed/>
    <w:rsid w:val="00573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149</cp:revision>
  <dcterms:created xsi:type="dcterms:W3CDTF">2018-11-17T07:01:00Z</dcterms:created>
  <dcterms:modified xsi:type="dcterms:W3CDTF">2018-11-17T11:34:00Z</dcterms:modified>
</cp:coreProperties>
</file>